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AC" w:rsidRPr="00317FB3" w:rsidRDefault="00CD24AC" w:rsidP="00CD24AC">
      <w:pPr>
        <w:jc w:val="both"/>
        <w:rPr>
          <w:rFonts w:ascii="Arial" w:hAnsi="Arial" w:cs="Arial"/>
          <w:b/>
          <w:sz w:val="24"/>
          <w:szCs w:val="24"/>
        </w:rPr>
      </w:pPr>
      <w:r w:rsidRPr="00317FB3">
        <w:rPr>
          <w:rFonts w:ascii="Arial" w:hAnsi="Arial" w:cs="Arial"/>
          <w:b/>
          <w:sz w:val="24"/>
          <w:szCs w:val="24"/>
        </w:rPr>
        <w:t xml:space="preserve">По данным «СОГАЗ-Мед», мужчинам следует больше заботиться о своем здоровье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Уровень средней ожидаемой продолжительности жизни в России к 2030 году должен составить 78 лет. Эта национальная цель определена Президентом РФ и является одним из основных индикаторов качества системы здравоохранения.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Какие же причины влияют на продолжительность жизни? Условно их можно поделить на три категории: </w:t>
      </w:r>
    </w:p>
    <w:p w:rsidR="00CD24AC" w:rsidRPr="00290CFA" w:rsidRDefault="00CD24AC" w:rsidP="00CD24AC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Инфекционные заболевания (туберкулез, ВИЧ-инфекция, COVID-19);</w:t>
      </w:r>
    </w:p>
    <w:p w:rsidR="00CD24AC" w:rsidRPr="00290CFA" w:rsidRDefault="00CD24AC" w:rsidP="00CD24AC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Неинфекционные (сердечно-сосудистые заболевания, злокачественные новообразования, болезни органов дыхания и пищеварения);</w:t>
      </w:r>
    </w:p>
    <w:p w:rsidR="00CD24AC" w:rsidRPr="00290CFA" w:rsidRDefault="00CD24AC" w:rsidP="00CD24AC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Смертность от внешних причин (в том числе связанная с травмами на фоне употребления алкоголя).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Говоря о средней продолжительности жизни, нельзя не сказать о различии по половому признаку. Во всем мире женщины живут дольше мужчин. Например, в России продолжительность жизни женщин на 10 лет выше, в сравнении с мужской частью населения. Это 65,5 лет у мужчин и 74,5 у женщин*. Во-первых, это связано с вредными привычками, такими как злоупотребление алкоголем и </w:t>
      </w:r>
      <w:proofErr w:type="spellStart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табакокурением</w:t>
      </w:r>
      <w:proofErr w:type="spellEnd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, а также возникновением заболеваний, связанных с данными факторами риска. Во-вторых, отсутствие профилактических мероприятий, откладывание визита к врачу до тех пор, пока «гром не грянет». Позднее обращение в медицинские организации, как правило, ведет к прогрессированию запущенных заболеваний, сложному и долгому лечению.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Очевидно, низкая продолжительность жизни среди мужского населения является серьезной проблемой. Ключевая роль при определении подходов к увеличению этого показателя, по мнению экспертов страховой компании «СОГАЗ-Мед», лежит в популяризации здорового образа жизни и своевременной профилактике заболеваний. Особенно важно формирование у представителей мужского пола стойкой приверженности к прохождению профилактических мероприятий, таких как диспансеризация, профилактический осмотр, диспансерное наблюдение и углубленная диспансеризация после перенесенной </w:t>
      </w:r>
      <w:proofErr w:type="spellStart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коронавирусной</w:t>
      </w:r>
      <w:proofErr w:type="spellEnd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инфекции. Все это предусмотрено базовой и территориальными программами государственных гарантий бесплатного оказания медицинской помощи и доступно для застрахованных по ОМС граждан.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Диспансеризация – не только осмотр терапевта. Это комплексное обследование организма, которое помогает продиагностировать и выявить на раннем этапе те типы неинфекционных заболеваний, которые находятся на вершине структуры причин смертности – сердечно-сосудистые заболевания и злокачественные новообразования.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«Наше государство дает возможность гражданам, имеющим полис ОМС, регулярно и совершенно бесплатно проходить профилактические мероприятия. Это позволяет выявить заболевания и предрасположенность к их развитию, а значит, вовремя начать лечение. Целью является повышение общего уровня здоровья нации, – комментирует Дмитрий Валерьевич Толстов, </w:t>
      </w:r>
      <w:r w:rsidRPr="00290CF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Генеральный директор «СОГАЗ-Мед». – Наша страховая компания проводит постоянную работу по информированию застрахованных граждан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об их правах и возможностях, которые предоставляет система ОМС, в том числе о праве на прохождение бесплатных профилактических мероприятий».</w:t>
      </w:r>
    </w:p>
    <w:p w:rsidR="00CD24AC" w:rsidRPr="00952AFF" w:rsidRDefault="00CD24AC" w:rsidP="00CD24AC">
      <w:pPr>
        <w:shd w:val="clear" w:color="auto" w:fill="FFFFFF"/>
        <w:spacing w:after="225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Проходят ли мужчины диспансеризацию и профилактические медицинские осмотры? По данным страховой компании «СОГАЗ-Мед» за 2024 год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профмероприятия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по ОМС </w:t>
      </w:r>
      <w:r w:rsidRPr="009E02B0">
        <w:rPr>
          <w:rFonts w:ascii="Arial" w:hAnsi="Arial" w:cs="Arial"/>
          <w:color w:val="000000"/>
          <w:sz w:val="20"/>
          <w:szCs w:val="20"/>
          <w:lang w:eastAsia="ru-RU"/>
        </w:rPr>
        <w:t>прошли более 17,7 млн застрахованных в компании граждан. Из них 10,5 млн (59,3%) составляют женщины, 7,2 млн (40,7%) – мужчины.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CD24AC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71192">
        <w:rPr>
          <w:rFonts w:ascii="Arial" w:hAnsi="Arial" w:cs="Arial"/>
          <w:color w:val="000000"/>
          <w:sz w:val="20"/>
          <w:szCs w:val="20"/>
          <w:lang w:eastAsia="ru-RU"/>
        </w:rPr>
        <w:t>«Полученные данные подтверждают — мужчины действительно меньше заботятся о себе, рискуя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не только здоровьем, доводя простые болезни до операционного вмешательства, но и жизнями. Очевидно, что работа с этой категорией населения является приоритетной, в том числе со стороны страховой компании «СОГАЗ-Мед», которая регулярно </w:t>
      </w:r>
      <w:r w:rsidRPr="00290CFA">
        <w:rPr>
          <w:rFonts w:ascii="Arial" w:hAnsi="Arial" w:cs="Arial"/>
          <w:sz w:val="20"/>
          <w:szCs w:val="20"/>
        </w:rPr>
        <w:t>осуществляет информирование застрахованных граждан о порядке получения медицинской помощи по ОМС»,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– комментирует </w:t>
      </w:r>
      <w:r w:rsidRPr="009E02B0">
        <w:rPr>
          <w:rFonts w:ascii="Arial" w:hAnsi="Arial" w:cs="Arial"/>
          <w:color w:val="000000"/>
          <w:sz w:val="20"/>
          <w:szCs w:val="20"/>
          <w:lang w:eastAsia="ru-RU"/>
        </w:rPr>
        <w:t>директор Хабаровского филиала «СОГАЗ-Мед» Нелли Александровна Лазерко.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FFFFFF" w:fill="FFFFFF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Однако не стоит ждать полноценного результата без желания самих граждан осознать суть проблемы и сформировать ответственное отношение к собственному здоровью. Чтобы оставаться в норме, как мужчинам, так и женщинам необходимо соблюдать простые правила: отказаться от вредных привычек, следить за показателями здоровья (индекс массы тела, уровень холестерина, артериального давления и сахара в крови), больше двигаться и регулярно проходить профилактические мероприятия.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b/>
          <w:color w:val="000000"/>
          <w:sz w:val="20"/>
          <w:szCs w:val="20"/>
          <w:lang w:eastAsia="ru-RU"/>
        </w:rPr>
        <w:t>Историей своего опыта прохождения диспансеризации делится застрахованный Сергей П., 58 лет: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«Однажды я получил смс-сообщение от своей страховой компании с приглашением пройти бесплатную диспансеризацию. Последнее время меня беспокоил дискомфорт в области спины, но эти симптомы на протяжении долгого я игнорировал, думал все </w:t>
      </w:r>
      <w:proofErr w:type="gramStart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пройдет</w:t>
      </w:r>
      <w:proofErr w:type="gramEnd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само собой. Да и с работы отпрашиваться лишний раз не хотелось. Но все-таки я перезвонил и узнал подробности. Специалист объяснил: пройти бесплатную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диспансеризацию можно даже в рабочий день, работодатель обязан предоставить оплачиваемый выходной по трудовому кодексу. Тогда я обратился в свою поликлинику по месту прикрепления. Прошел все обследования первого этапа, затем, по итогам выявленных отклонений мне провели второй этап – дополнительное УЗИ почек, которое показало наличие опухоли. Без операции уже нельзя было обойтись. Опухоль мне удалили, и она оказалась доброкачественной. Затем лечащий врач провел со мной важную беседу. По его словам, мое позднее обращение в поликлинику обошлось без серьезных последствий, но вовремя не выявленное заболевание могло стать причиной серьезного осложнения, такого, как переход доброкачественного образования в злокачественную форму. Теперь я понимаю, как важно вовремя начать заботиться о своем здоровье. Я очень благодарен представителям «СОГАЗ-Мед» за приглашение на профилактическое обследование, разъяснение по всем вопросам и конечно за результат, полученный по итогу – мою жизнь и спокойствие моих близких».</w:t>
      </w:r>
    </w:p>
    <w:p w:rsidR="00CD24AC" w:rsidRPr="009E02B0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Компания «СОГАЗ-Мед» напоминает: многие заболевания протекают бессимптомно, рекомендуем </w:t>
      </w:r>
      <w:r w:rsidRPr="009E02B0">
        <w:rPr>
          <w:rFonts w:ascii="Arial" w:hAnsi="Arial" w:cs="Arial"/>
          <w:color w:val="000000"/>
          <w:sz w:val="20"/>
          <w:szCs w:val="20"/>
          <w:lang w:eastAsia="ru-RU"/>
        </w:rPr>
        <w:t xml:space="preserve">не откладывать заботу о себе и обязательно пройти профилактические мероприятия. </w:t>
      </w:r>
    </w:p>
    <w:p w:rsidR="00CD24AC" w:rsidRPr="00290CFA" w:rsidRDefault="00CD24AC" w:rsidP="00CD24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9E02B0"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:rsidR="00CD24AC" w:rsidRPr="00290CFA" w:rsidRDefault="00CD24AC" w:rsidP="00CD24AC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>Подробную информацию о профилактических мероприятиях можно узнать на сайте sogaz-med.ru в разделе «Профилактика и диспансеризация», у страховых представителей через онлайн-чат на сайте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в мобильном приложении «СОГАЗ ОМС» (для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Android</w:t>
      </w:r>
      <w:r w:rsidRPr="00134B82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>, по телефону круглосуточного контакт-центра 8-800-100-07-02 (звонок по России бесплатный) или в офисах компании «СОГАЗ-Мед».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CD24AC" w:rsidRPr="00317FB3" w:rsidRDefault="00CD24AC" w:rsidP="00CD24AC">
      <w:pPr>
        <w:shd w:val="clear" w:color="auto" w:fill="FFFFFF"/>
        <w:spacing w:after="225" w:line="360" w:lineRule="atLeast"/>
        <w:jc w:val="both"/>
        <w:rPr>
          <w:rFonts w:ascii="Arial" w:hAnsi="Arial" w:cs="Arial"/>
          <w:b/>
        </w:rPr>
      </w:pPr>
      <w:r w:rsidRPr="00317FB3">
        <w:rPr>
          <w:rFonts w:ascii="Arial" w:hAnsi="Arial" w:cs="Arial"/>
          <w:b/>
        </w:rPr>
        <w:t>Справка о компании:</w:t>
      </w:r>
    </w:p>
    <w:p w:rsidR="00CD24AC" w:rsidRPr="00290CFA" w:rsidRDefault="00CD24AC" w:rsidP="00CD24AC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9E02B0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CD24AC" w:rsidRPr="00317FB3" w:rsidRDefault="00CD24AC" w:rsidP="00CD24AC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* по данным Федеральной службы государственной статистики</w:t>
      </w:r>
    </w:p>
    <w:p w:rsidR="000F2E82" w:rsidRDefault="000F2E82" w:rsidP="00CD24AC">
      <w:bookmarkStart w:id="0" w:name="_GoBack"/>
      <w:bookmarkEnd w:id="0"/>
    </w:p>
    <w:sectPr w:rsidR="000F2E82" w:rsidSect="00DE3D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1006"/>
    <w:multiLevelType w:val="hybridMultilevel"/>
    <w:tmpl w:val="5BB6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8F"/>
    <w:rsid w:val="000F2E82"/>
    <w:rsid w:val="0043148F"/>
    <w:rsid w:val="00CD24AC"/>
    <w:rsid w:val="00D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79AA-5175-452A-9707-670B2474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AC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Адамова Юлия Тахировна</dc:creator>
  <cp:keywords/>
  <dc:description/>
  <cp:lastModifiedBy>Адамова Юлия Тахировна</cp:lastModifiedBy>
  <cp:revision>2</cp:revision>
  <dcterms:created xsi:type="dcterms:W3CDTF">2025-02-19T05:40:00Z</dcterms:created>
  <dcterms:modified xsi:type="dcterms:W3CDTF">2025-02-19T05:40:00Z</dcterms:modified>
</cp:coreProperties>
</file>